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19" w:type="pct"/>
        <w:tblLayout w:type="fixed"/>
        <w:tblLook w:val="04A0" w:firstRow="1" w:lastRow="0" w:firstColumn="1" w:lastColumn="0" w:noHBand="0" w:noVBand="1"/>
      </w:tblPr>
      <w:tblGrid>
        <w:gridCol w:w="2384"/>
        <w:gridCol w:w="2225"/>
        <w:gridCol w:w="3240"/>
        <w:gridCol w:w="3868"/>
        <w:gridCol w:w="2621"/>
      </w:tblGrid>
      <w:tr w:rsidR="00A553A8" w:rsidRPr="00B1571A" w:rsidTr="00A553A8">
        <w:trPr>
          <w:trHeight w:val="836"/>
          <w:tblHeader/>
        </w:trPr>
        <w:tc>
          <w:tcPr>
            <w:tcW w:w="831" w:type="pct"/>
            <w:shd w:val="clear" w:color="auto" w:fill="auto"/>
          </w:tcPr>
          <w:p w:rsidR="00D36889" w:rsidRPr="00B1571A" w:rsidRDefault="00D36889" w:rsidP="00D93D99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     </w:t>
            </w: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Standard</w:t>
            </w:r>
          </w:p>
        </w:tc>
        <w:tc>
          <w:tcPr>
            <w:tcW w:w="776" w:type="pct"/>
            <w:shd w:val="clear" w:color="auto" w:fill="auto"/>
          </w:tcPr>
          <w:p w:rsidR="00D36889" w:rsidRDefault="00D36889" w:rsidP="003937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Observation #</w:t>
            </w:r>
          </w:p>
          <w:p w:rsidR="0056031C" w:rsidRPr="00B1571A" w:rsidRDefault="0056031C" w:rsidP="003937A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(refer IPE report)</w:t>
            </w:r>
          </w:p>
        </w:tc>
        <w:tc>
          <w:tcPr>
            <w:tcW w:w="1130" w:type="pct"/>
            <w:shd w:val="clear" w:color="auto" w:fill="auto"/>
          </w:tcPr>
          <w:p w:rsidR="00D36889" w:rsidRPr="00B1571A" w:rsidRDefault="00D36889" w:rsidP="005D01A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Responsible Section</w:t>
            </w:r>
          </w:p>
        </w:tc>
        <w:tc>
          <w:tcPr>
            <w:tcW w:w="1349" w:type="pct"/>
            <w:shd w:val="clear" w:color="auto" w:fill="auto"/>
          </w:tcPr>
          <w:p w:rsidR="00D36889" w:rsidRDefault="00D36889" w:rsidP="00A8113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Status</w:t>
            </w:r>
            <w:r w:rsidR="00704AC7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(Open/Closed)</w:t>
            </w:r>
          </w:p>
          <w:p w:rsidR="00D36889" w:rsidRPr="00B1571A" w:rsidRDefault="00D36889" w:rsidP="005417B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Next </w:t>
            </w:r>
            <w:r w:rsidR="00704AC7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target date</w:t>
            </w:r>
            <w:r w:rsidR="005417B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(if open)</w:t>
            </w:r>
          </w:p>
        </w:tc>
        <w:tc>
          <w:tcPr>
            <w:tcW w:w="914" w:type="pct"/>
            <w:shd w:val="clear" w:color="auto" w:fill="auto"/>
          </w:tcPr>
          <w:p w:rsidR="00D36889" w:rsidRDefault="0028140E" w:rsidP="005D01A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90253">
              <w:rPr>
                <w:rFonts w:ascii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A0FBEE" wp14:editId="6AEDD7F0">
                      <wp:simplePos x="0" y="0"/>
                      <wp:positionH relativeFrom="column">
                        <wp:posOffset>364454</wp:posOffset>
                      </wp:positionH>
                      <wp:positionV relativeFrom="paragraph">
                        <wp:posOffset>-686639</wp:posOffset>
                      </wp:positionV>
                      <wp:extent cx="1449070" cy="1403985"/>
                      <wp:effectExtent l="0" t="0" r="1778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40E" w:rsidRPr="00590253" w:rsidRDefault="0028140E" w:rsidP="0028140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Annex - 2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7pt;margin-top:-54.05pt;width:114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">
                      <v:textbox style="mso-fit-shape-to-text:t">
                        <w:txbxContent>
                          <w:p w:rsidR="0028140E" w:rsidRPr="00590253" w:rsidRDefault="0028140E" w:rsidP="002814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Annex - 2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88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Close by</w:t>
            </w:r>
            <w:r w:rsidR="005417BC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/date</w:t>
            </w:r>
          </w:p>
          <w:p w:rsidR="00D36889" w:rsidRPr="00B1571A" w:rsidRDefault="00D36889" w:rsidP="005D01A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(if closed)</w:t>
            </w: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 w:val="restart"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Mission Statement &amp; Goals</w:t>
            </w:r>
          </w:p>
        </w:tc>
        <w:tc>
          <w:tcPr>
            <w:tcW w:w="776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/>
          </w:tcPr>
          <w:p w:rsidR="00D36889" w:rsidRPr="00B1571A" w:rsidRDefault="00D36889" w:rsidP="001C0EF1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76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 w:val="restart"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Planning &amp; Evaluation</w:t>
            </w:r>
          </w:p>
        </w:tc>
        <w:tc>
          <w:tcPr>
            <w:tcW w:w="776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76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 w:val="restart"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Organization and Governance</w:t>
            </w:r>
          </w:p>
        </w:tc>
        <w:tc>
          <w:tcPr>
            <w:tcW w:w="776" w:type="pct"/>
          </w:tcPr>
          <w:p w:rsidR="00D36889" w:rsidRPr="00B1571A" w:rsidRDefault="00D36889" w:rsidP="00DE29B8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76" w:type="pct"/>
          </w:tcPr>
          <w:p w:rsidR="00D36889" w:rsidRPr="00B1571A" w:rsidRDefault="00D36889" w:rsidP="00DE29B8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 w:val="restart"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Integrity</w:t>
            </w:r>
          </w:p>
        </w:tc>
        <w:tc>
          <w:tcPr>
            <w:tcW w:w="776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76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 w:val="restart"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Faculty</w:t>
            </w:r>
          </w:p>
        </w:tc>
        <w:tc>
          <w:tcPr>
            <w:tcW w:w="776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76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Default="00D36889" w:rsidP="00DE29B8">
            <w:pPr>
              <w:rPr>
                <w:sz w:val="28"/>
                <w:szCs w:val="28"/>
              </w:rPr>
            </w:pPr>
          </w:p>
          <w:p w:rsidR="00D36889" w:rsidRDefault="00D36889" w:rsidP="00DE29B8">
            <w:pPr>
              <w:rPr>
                <w:sz w:val="28"/>
                <w:szCs w:val="28"/>
              </w:rPr>
            </w:pPr>
          </w:p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 w:val="restart"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Students</w:t>
            </w:r>
          </w:p>
        </w:tc>
        <w:tc>
          <w:tcPr>
            <w:tcW w:w="776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76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 w:val="restart"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lastRenderedPageBreak/>
              <w:t>Institutional Resources</w:t>
            </w:r>
          </w:p>
        </w:tc>
        <w:tc>
          <w:tcPr>
            <w:tcW w:w="776" w:type="pct"/>
          </w:tcPr>
          <w:p w:rsidR="00D36889" w:rsidRPr="00B1571A" w:rsidRDefault="00D36889" w:rsidP="00DE29B8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76" w:type="pct"/>
          </w:tcPr>
          <w:p w:rsidR="00D36889" w:rsidRPr="00B1571A" w:rsidRDefault="00D36889" w:rsidP="00DE29B8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 w:val="restart"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Academic Programs and Curricula</w:t>
            </w:r>
          </w:p>
        </w:tc>
        <w:tc>
          <w:tcPr>
            <w:tcW w:w="776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76" w:type="pct"/>
          </w:tcPr>
          <w:p w:rsidR="00D36889" w:rsidRPr="00B1571A" w:rsidRDefault="00D36889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 w:val="restart"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Public Disclosure </w:t>
            </w:r>
          </w:p>
          <w:p w:rsidR="00D36889" w:rsidRPr="00B1571A" w:rsidRDefault="00D36889" w:rsidP="00DE29B8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and Transparency</w:t>
            </w:r>
          </w:p>
        </w:tc>
        <w:tc>
          <w:tcPr>
            <w:tcW w:w="776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76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 w:val="restart"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Assessment &amp; Quality Assurance</w:t>
            </w:r>
          </w:p>
        </w:tc>
        <w:tc>
          <w:tcPr>
            <w:tcW w:w="776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76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 w:val="restart"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B1571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Student Support Service</w:t>
            </w:r>
          </w:p>
        </w:tc>
        <w:tc>
          <w:tcPr>
            <w:tcW w:w="776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  <w:tr w:rsidR="00A553A8" w:rsidRPr="00B1571A" w:rsidTr="00A553A8">
        <w:trPr>
          <w:trHeight w:val="720"/>
        </w:trPr>
        <w:tc>
          <w:tcPr>
            <w:tcW w:w="831" w:type="pct"/>
            <w:vMerge/>
          </w:tcPr>
          <w:p w:rsidR="00D36889" w:rsidRPr="00B1571A" w:rsidRDefault="00D36889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76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30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349" w:type="pct"/>
          </w:tcPr>
          <w:p w:rsidR="00D36889" w:rsidRPr="00B1571A" w:rsidRDefault="00D36889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14" w:type="pct"/>
          </w:tcPr>
          <w:p w:rsidR="00D36889" w:rsidRPr="00B1571A" w:rsidRDefault="00D36889" w:rsidP="00DE29B8">
            <w:pPr>
              <w:rPr>
                <w:sz w:val="28"/>
                <w:szCs w:val="28"/>
              </w:rPr>
            </w:pPr>
          </w:p>
        </w:tc>
      </w:tr>
    </w:tbl>
    <w:p w:rsidR="001C0EF1" w:rsidRPr="001C0EF1" w:rsidRDefault="001C0EF1" w:rsidP="005417B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Please add </w:t>
      </w:r>
      <w:r w:rsidR="005417BC">
        <w:rPr>
          <w:rFonts w:asciiTheme="minorHAnsi" w:hAnsiTheme="minorHAnsi" w:cstheme="minorHAnsi"/>
          <w:b/>
          <w:bCs/>
          <w:lang w:val="en-US"/>
        </w:rPr>
        <w:t>row wherever</w:t>
      </w:r>
      <w:r>
        <w:rPr>
          <w:rFonts w:asciiTheme="minorHAnsi" w:hAnsiTheme="minorHAnsi" w:cstheme="minorHAnsi"/>
          <w:b/>
          <w:bCs/>
          <w:lang w:val="en-US"/>
        </w:rPr>
        <w:t xml:space="preserve"> necessary</w:t>
      </w:r>
    </w:p>
    <w:p w:rsidR="001C0EF1" w:rsidRDefault="001C0EF1" w:rsidP="00C56DFF">
      <w:pPr>
        <w:rPr>
          <w:rFonts w:asciiTheme="minorHAnsi" w:hAnsiTheme="minorHAnsi" w:cstheme="minorHAnsi"/>
          <w:lang w:val="en-US"/>
        </w:rPr>
      </w:pPr>
    </w:p>
    <w:p w:rsidR="005417BC" w:rsidRDefault="005417BC" w:rsidP="00C56DFF">
      <w:pPr>
        <w:rPr>
          <w:rFonts w:asciiTheme="minorHAnsi" w:hAnsiTheme="minorHAnsi" w:cstheme="minorHAnsi"/>
          <w:lang w:val="en-US"/>
        </w:rPr>
      </w:pPr>
    </w:p>
    <w:p w:rsidR="000361A5" w:rsidRDefault="000361A5" w:rsidP="00C56DF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4E780" wp14:editId="26C21D13">
                <wp:simplePos x="0" y="0"/>
                <wp:positionH relativeFrom="column">
                  <wp:posOffset>4183116</wp:posOffset>
                </wp:positionH>
                <wp:positionV relativeFrom="paragraph">
                  <wp:posOffset>200025</wp:posOffset>
                </wp:positionV>
                <wp:extent cx="1612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4pt,15.75pt" to="456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76E1" wp14:editId="39DC4ADD">
                <wp:simplePos x="0" y="0"/>
                <wp:positionH relativeFrom="column">
                  <wp:posOffset>-58660</wp:posOffset>
                </wp:positionH>
                <wp:positionV relativeFrom="paragraph">
                  <wp:posOffset>212282</wp:posOffset>
                </wp:positionV>
                <wp:extent cx="16129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pt,16.7pt" to="122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0361A5" w:rsidRPr="000361A5" w:rsidRDefault="000361A5" w:rsidP="00C56DFF">
      <w:pPr>
        <w:rPr>
          <w:rFonts w:asciiTheme="minorHAnsi" w:hAnsiTheme="minorHAnsi" w:cstheme="minorHAnsi"/>
          <w:color w:val="auto"/>
          <w:lang w:val="en-US"/>
        </w:rPr>
      </w:pPr>
      <w:r w:rsidRPr="000361A5">
        <w:rPr>
          <w:rFonts w:asciiTheme="minorHAnsi" w:hAnsiTheme="minorHAnsi" w:cstheme="minorHAnsi"/>
          <w:color w:val="auto"/>
          <w:lang w:val="en-US"/>
        </w:rPr>
        <w:t>Convener IPE Panel</w:t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</w:r>
      <w:r w:rsidRPr="000361A5">
        <w:rPr>
          <w:rFonts w:asciiTheme="minorHAnsi" w:hAnsiTheme="minorHAnsi" w:cstheme="minorHAnsi"/>
          <w:color w:val="auto"/>
          <w:lang w:val="en-US"/>
        </w:rPr>
        <w:tab/>
        <w:t>Director QEC</w:t>
      </w:r>
    </w:p>
    <w:sectPr w:rsidR="000361A5" w:rsidRPr="000361A5" w:rsidSect="0088692F">
      <w:headerReference w:type="default" r:id="rId8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91" w:rsidRDefault="00407291" w:rsidP="005417BC">
      <w:pPr>
        <w:spacing w:after="0" w:line="240" w:lineRule="auto"/>
      </w:pPr>
      <w:r>
        <w:separator/>
      </w:r>
    </w:p>
  </w:endnote>
  <w:endnote w:type="continuationSeparator" w:id="0">
    <w:p w:rsidR="00407291" w:rsidRDefault="00407291" w:rsidP="005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91" w:rsidRDefault="00407291" w:rsidP="005417BC">
      <w:pPr>
        <w:spacing w:after="0" w:line="240" w:lineRule="auto"/>
      </w:pPr>
      <w:r>
        <w:separator/>
      </w:r>
    </w:p>
  </w:footnote>
  <w:footnote w:type="continuationSeparator" w:id="0">
    <w:p w:rsidR="00407291" w:rsidRDefault="00407291" w:rsidP="005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BC" w:rsidRDefault="005417BC" w:rsidP="005417BC">
    <w:pPr>
      <w:pStyle w:val="Header"/>
      <w:jc w:val="center"/>
    </w:pPr>
    <w:r>
      <w:rPr>
        <w:b/>
        <w:bCs/>
        <w:color w:val="000000" w:themeColor="text1"/>
        <w:sz w:val="30"/>
        <w:szCs w:val="30"/>
      </w:rPr>
      <w:t>Action taken against IPE Report Year 2019-20 and 2020-21</w:t>
    </w:r>
  </w:p>
  <w:p w:rsidR="005417BC" w:rsidRDefault="00541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6A9"/>
    <w:multiLevelType w:val="hybridMultilevel"/>
    <w:tmpl w:val="3B1E7D7E"/>
    <w:lvl w:ilvl="0" w:tplc="CCD242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6B42"/>
    <w:multiLevelType w:val="multilevel"/>
    <w:tmpl w:val="61E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B4C0D9B"/>
    <w:multiLevelType w:val="hybridMultilevel"/>
    <w:tmpl w:val="59C6785A"/>
    <w:lvl w:ilvl="0" w:tplc="2BFA6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D31"/>
    <w:multiLevelType w:val="multilevel"/>
    <w:tmpl w:val="1666B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22DA343C"/>
    <w:multiLevelType w:val="multilevel"/>
    <w:tmpl w:val="190EB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2DF37E28"/>
    <w:multiLevelType w:val="multilevel"/>
    <w:tmpl w:val="20F2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23A0A96"/>
    <w:multiLevelType w:val="hybridMultilevel"/>
    <w:tmpl w:val="B6DCC3D8"/>
    <w:lvl w:ilvl="0" w:tplc="E638B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63F4B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B3C1FB4"/>
    <w:multiLevelType w:val="multilevel"/>
    <w:tmpl w:val="C5D65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>
    <w:nsid w:val="3D3842BE"/>
    <w:multiLevelType w:val="multilevel"/>
    <w:tmpl w:val="55C61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410C3662"/>
    <w:multiLevelType w:val="multilevel"/>
    <w:tmpl w:val="BDE0E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4C8C4F87"/>
    <w:multiLevelType w:val="multilevel"/>
    <w:tmpl w:val="E3803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53A23169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BE349B"/>
    <w:multiLevelType w:val="hybridMultilevel"/>
    <w:tmpl w:val="9AA8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D5AF0"/>
    <w:multiLevelType w:val="multilevel"/>
    <w:tmpl w:val="134CC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5EDA28FC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2946B0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D739D8"/>
    <w:multiLevelType w:val="multilevel"/>
    <w:tmpl w:val="61CE9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6AAA5C7B"/>
    <w:multiLevelType w:val="hybridMultilevel"/>
    <w:tmpl w:val="E6B2E4D0"/>
    <w:lvl w:ilvl="0" w:tplc="AB9AB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31CD3"/>
    <w:multiLevelType w:val="multilevel"/>
    <w:tmpl w:val="63368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7DB43196"/>
    <w:multiLevelType w:val="multilevel"/>
    <w:tmpl w:val="CDA84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4"/>
  </w:num>
  <w:num w:numId="8">
    <w:abstractNumId w:val="19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20"/>
  </w:num>
  <w:num w:numId="16">
    <w:abstractNumId w:val="9"/>
  </w:num>
  <w:num w:numId="17">
    <w:abstractNumId w:val="10"/>
  </w:num>
  <w:num w:numId="18">
    <w:abstractNumId w:val="0"/>
  </w:num>
  <w:num w:numId="19">
    <w:abstractNumId w:val="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LA0NzGzNDY2sDRQ0lEKTi0uzszPAykwrAUAoAs54iwAAAA="/>
  </w:docVars>
  <w:rsids>
    <w:rsidRoot w:val="00B67783"/>
    <w:rsid w:val="0000239B"/>
    <w:rsid w:val="0001260F"/>
    <w:rsid w:val="00017190"/>
    <w:rsid w:val="000361A5"/>
    <w:rsid w:val="000401AE"/>
    <w:rsid w:val="000539B4"/>
    <w:rsid w:val="0006195E"/>
    <w:rsid w:val="00067F75"/>
    <w:rsid w:val="000838CE"/>
    <w:rsid w:val="00092A16"/>
    <w:rsid w:val="000A76F5"/>
    <w:rsid w:val="000C0B51"/>
    <w:rsid w:val="000C4C40"/>
    <w:rsid w:val="00100333"/>
    <w:rsid w:val="00132674"/>
    <w:rsid w:val="00150410"/>
    <w:rsid w:val="00150DC9"/>
    <w:rsid w:val="00163D42"/>
    <w:rsid w:val="00183BE8"/>
    <w:rsid w:val="00183E0F"/>
    <w:rsid w:val="001970DB"/>
    <w:rsid w:val="001A2970"/>
    <w:rsid w:val="001C0EF1"/>
    <w:rsid w:val="001C31C4"/>
    <w:rsid w:val="001C706C"/>
    <w:rsid w:val="001D3AD8"/>
    <w:rsid w:val="001E48B7"/>
    <w:rsid w:val="001F1231"/>
    <w:rsid w:val="001F2DB5"/>
    <w:rsid w:val="0023646D"/>
    <w:rsid w:val="00242597"/>
    <w:rsid w:val="0024415B"/>
    <w:rsid w:val="00246430"/>
    <w:rsid w:val="00246EF6"/>
    <w:rsid w:val="00252892"/>
    <w:rsid w:val="00272740"/>
    <w:rsid w:val="002807EB"/>
    <w:rsid w:val="0028140E"/>
    <w:rsid w:val="0029574A"/>
    <w:rsid w:val="00297664"/>
    <w:rsid w:val="002C59A3"/>
    <w:rsid w:val="002D53CD"/>
    <w:rsid w:val="002E4C5B"/>
    <w:rsid w:val="002E59AE"/>
    <w:rsid w:val="002F010F"/>
    <w:rsid w:val="003004F5"/>
    <w:rsid w:val="003038A0"/>
    <w:rsid w:val="00305935"/>
    <w:rsid w:val="003201C0"/>
    <w:rsid w:val="00326797"/>
    <w:rsid w:val="00337DE3"/>
    <w:rsid w:val="00346371"/>
    <w:rsid w:val="00352286"/>
    <w:rsid w:val="00361E0C"/>
    <w:rsid w:val="00362EE9"/>
    <w:rsid w:val="003644EF"/>
    <w:rsid w:val="00374A50"/>
    <w:rsid w:val="003952A9"/>
    <w:rsid w:val="003952B6"/>
    <w:rsid w:val="003A0FB8"/>
    <w:rsid w:val="003A4191"/>
    <w:rsid w:val="003C21BF"/>
    <w:rsid w:val="003C29BC"/>
    <w:rsid w:val="003E2EF0"/>
    <w:rsid w:val="003E6C1B"/>
    <w:rsid w:val="003F357E"/>
    <w:rsid w:val="003F4194"/>
    <w:rsid w:val="003F4C76"/>
    <w:rsid w:val="00407291"/>
    <w:rsid w:val="00421DF3"/>
    <w:rsid w:val="00427310"/>
    <w:rsid w:val="00434FB7"/>
    <w:rsid w:val="00442424"/>
    <w:rsid w:val="004534C1"/>
    <w:rsid w:val="0045374A"/>
    <w:rsid w:val="0046079A"/>
    <w:rsid w:val="004677FC"/>
    <w:rsid w:val="00467C11"/>
    <w:rsid w:val="00470D43"/>
    <w:rsid w:val="004759BB"/>
    <w:rsid w:val="004946E5"/>
    <w:rsid w:val="004A0175"/>
    <w:rsid w:val="004D3AD9"/>
    <w:rsid w:val="004E2782"/>
    <w:rsid w:val="004F1581"/>
    <w:rsid w:val="004F2C45"/>
    <w:rsid w:val="00521810"/>
    <w:rsid w:val="005417BC"/>
    <w:rsid w:val="00542A98"/>
    <w:rsid w:val="00551633"/>
    <w:rsid w:val="0056031C"/>
    <w:rsid w:val="00563141"/>
    <w:rsid w:val="00573A71"/>
    <w:rsid w:val="005748C5"/>
    <w:rsid w:val="0058293C"/>
    <w:rsid w:val="00587589"/>
    <w:rsid w:val="005953C5"/>
    <w:rsid w:val="00597A95"/>
    <w:rsid w:val="005B0CBC"/>
    <w:rsid w:val="005C3A1E"/>
    <w:rsid w:val="005C62C5"/>
    <w:rsid w:val="005D01AF"/>
    <w:rsid w:val="005D436F"/>
    <w:rsid w:val="005D4CA5"/>
    <w:rsid w:val="005D7934"/>
    <w:rsid w:val="005E07DB"/>
    <w:rsid w:val="005E28B9"/>
    <w:rsid w:val="005F3295"/>
    <w:rsid w:val="005F3F6D"/>
    <w:rsid w:val="005F7DDF"/>
    <w:rsid w:val="00612AAF"/>
    <w:rsid w:val="00634A28"/>
    <w:rsid w:val="006373AE"/>
    <w:rsid w:val="006506C3"/>
    <w:rsid w:val="00654090"/>
    <w:rsid w:val="006605DC"/>
    <w:rsid w:val="00666641"/>
    <w:rsid w:val="00666756"/>
    <w:rsid w:val="006703E1"/>
    <w:rsid w:val="0067050D"/>
    <w:rsid w:val="006730F4"/>
    <w:rsid w:val="00674134"/>
    <w:rsid w:val="00684EAD"/>
    <w:rsid w:val="00696F34"/>
    <w:rsid w:val="006A0CAB"/>
    <w:rsid w:val="006F309A"/>
    <w:rsid w:val="006F6B27"/>
    <w:rsid w:val="00704AC7"/>
    <w:rsid w:val="007279F6"/>
    <w:rsid w:val="00744B06"/>
    <w:rsid w:val="007506FA"/>
    <w:rsid w:val="00751F96"/>
    <w:rsid w:val="00761526"/>
    <w:rsid w:val="00762C2B"/>
    <w:rsid w:val="00771701"/>
    <w:rsid w:val="00797FB3"/>
    <w:rsid w:val="007A1486"/>
    <w:rsid w:val="007B1EFB"/>
    <w:rsid w:val="007B2836"/>
    <w:rsid w:val="007B65DE"/>
    <w:rsid w:val="007C0DF2"/>
    <w:rsid w:val="007D0784"/>
    <w:rsid w:val="007D69B6"/>
    <w:rsid w:val="007E02B5"/>
    <w:rsid w:val="007E0465"/>
    <w:rsid w:val="007F2807"/>
    <w:rsid w:val="007F2F15"/>
    <w:rsid w:val="007F4142"/>
    <w:rsid w:val="007F480C"/>
    <w:rsid w:val="008134B9"/>
    <w:rsid w:val="00821693"/>
    <w:rsid w:val="00825D76"/>
    <w:rsid w:val="00826B5B"/>
    <w:rsid w:val="008366E2"/>
    <w:rsid w:val="00837FC5"/>
    <w:rsid w:val="00852A3F"/>
    <w:rsid w:val="00854F46"/>
    <w:rsid w:val="008561CA"/>
    <w:rsid w:val="008724C4"/>
    <w:rsid w:val="008736D5"/>
    <w:rsid w:val="00876BFA"/>
    <w:rsid w:val="00881641"/>
    <w:rsid w:val="008826ED"/>
    <w:rsid w:val="0088692F"/>
    <w:rsid w:val="008967D9"/>
    <w:rsid w:val="008B1778"/>
    <w:rsid w:val="008D6D57"/>
    <w:rsid w:val="008E2CA8"/>
    <w:rsid w:val="008E7232"/>
    <w:rsid w:val="008F0DB9"/>
    <w:rsid w:val="008F406D"/>
    <w:rsid w:val="009108EC"/>
    <w:rsid w:val="00913B2E"/>
    <w:rsid w:val="00922210"/>
    <w:rsid w:val="0093148C"/>
    <w:rsid w:val="009332BB"/>
    <w:rsid w:val="00941F4F"/>
    <w:rsid w:val="0094519E"/>
    <w:rsid w:val="009476EA"/>
    <w:rsid w:val="0094774C"/>
    <w:rsid w:val="00981039"/>
    <w:rsid w:val="00981CAC"/>
    <w:rsid w:val="00982630"/>
    <w:rsid w:val="009A0244"/>
    <w:rsid w:val="009B05DE"/>
    <w:rsid w:val="009C55A5"/>
    <w:rsid w:val="009E456B"/>
    <w:rsid w:val="009F52D1"/>
    <w:rsid w:val="009F65F5"/>
    <w:rsid w:val="009F726E"/>
    <w:rsid w:val="00A03D02"/>
    <w:rsid w:val="00A061E0"/>
    <w:rsid w:val="00A15540"/>
    <w:rsid w:val="00A16827"/>
    <w:rsid w:val="00A202AB"/>
    <w:rsid w:val="00A20E0A"/>
    <w:rsid w:val="00A20FF9"/>
    <w:rsid w:val="00A235CB"/>
    <w:rsid w:val="00A33B32"/>
    <w:rsid w:val="00A54C17"/>
    <w:rsid w:val="00A553A8"/>
    <w:rsid w:val="00A64EDE"/>
    <w:rsid w:val="00A8113F"/>
    <w:rsid w:val="00A8400B"/>
    <w:rsid w:val="00A950FC"/>
    <w:rsid w:val="00AA0680"/>
    <w:rsid w:val="00AB0CA5"/>
    <w:rsid w:val="00AB404E"/>
    <w:rsid w:val="00AD3596"/>
    <w:rsid w:val="00AE2671"/>
    <w:rsid w:val="00AF0AF7"/>
    <w:rsid w:val="00B074A9"/>
    <w:rsid w:val="00B132F5"/>
    <w:rsid w:val="00B1571A"/>
    <w:rsid w:val="00B16489"/>
    <w:rsid w:val="00B164F9"/>
    <w:rsid w:val="00B214C3"/>
    <w:rsid w:val="00B234DD"/>
    <w:rsid w:val="00B23E35"/>
    <w:rsid w:val="00B24D0F"/>
    <w:rsid w:val="00B366FA"/>
    <w:rsid w:val="00B55E2F"/>
    <w:rsid w:val="00B67783"/>
    <w:rsid w:val="00B717FA"/>
    <w:rsid w:val="00B802E4"/>
    <w:rsid w:val="00B84A08"/>
    <w:rsid w:val="00B87BC4"/>
    <w:rsid w:val="00B90459"/>
    <w:rsid w:val="00B9535D"/>
    <w:rsid w:val="00BB2AAD"/>
    <w:rsid w:val="00BC1A2B"/>
    <w:rsid w:val="00BC1D89"/>
    <w:rsid w:val="00BC4763"/>
    <w:rsid w:val="00BD68E2"/>
    <w:rsid w:val="00BE0C9B"/>
    <w:rsid w:val="00C0371E"/>
    <w:rsid w:val="00C32586"/>
    <w:rsid w:val="00C32CB9"/>
    <w:rsid w:val="00C33822"/>
    <w:rsid w:val="00C56DFF"/>
    <w:rsid w:val="00C66B52"/>
    <w:rsid w:val="00C755A6"/>
    <w:rsid w:val="00C90C8C"/>
    <w:rsid w:val="00C93A62"/>
    <w:rsid w:val="00C977B3"/>
    <w:rsid w:val="00CC549A"/>
    <w:rsid w:val="00CD0BE1"/>
    <w:rsid w:val="00CE092B"/>
    <w:rsid w:val="00CE177E"/>
    <w:rsid w:val="00CE2AA1"/>
    <w:rsid w:val="00CF18B0"/>
    <w:rsid w:val="00D00BF2"/>
    <w:rsid w:val="00D21DB9"/>
    <w:rsid w:val="00D2312B"/>
    <w:rsid w:val="00D23176"/>
    <w:rsid w:val="00D322A1"/>
    <w:rsid w:val="00D345E0"/>
    <w:rsid w:val="00D36889"/>
    <w:rsid w:val="00D47F86"/>
    <w:rsid w:val="00D555C8"/>
    <w:rsid w:val="00D62C39"/>
    <w:rsid w:val="00D93D99"/>
    <w:rsid w:val="00DA483C"/>
    <w:rsid w:val="00DA551D"/>
    <w:rsid w:val="00DB7942"/>
    <w:rsid w:val="00DD0CBB"/>
    <w:rsid w:val="00DE179B"/>
    <w:rsid w:val="00DE29B8"/>
    <w:rsid w:val="00DE32E9"/>
    <w:rsid w:val="00DE662D"/>
    <w:rsid w:val="00DF467A"/>
    <w:rsid w:val="00E003C8"/>
    <w:rsid w:val="00E07429"/>
    <w:rsid w:val="00E130D2"/>
    <w:rsid w:val="00E13287"/>
    <w:rsid w:val="00E15359"/>
    <w:rsid w:val="00E23FA3"/>
    <w:rsid w:val="00E42620"/>
    <w:rsid w:val="00E4545A"/>
    <w:rsid w:val="00E51AF1"/>
    <w:rsid w:val="00E538C8"/>
    <w:rsid w:val="00E83983"/>
    <w:rsid w:val="00E845AC"/>
    <w:rsid w:val="00E97F3C"/>
    <w:rsid w:val="00EA38F6"/>
    <w:rsid w:val="00EA7D33"/>
    <w:rsid w:val="00EB1E05"/>
    <w:rsid w:val="00EB61F2"/>
    <w:rsid w:val="00ED02B5"/>
    <w:rsid w:val="00ED0FA5"/>
    <w:rsid w:val="00ED6DBE"/>
    <w:rsid w:val="00EE1568"/>
    <w:rsid w:val="00EE5F3C"/>
    <w:rsid w:val="00EF5B4A"/>
    <w:rsid w:val="00F11C49"/>
    <w:rsid w:val="00F17C83"/>
    <w:rsid w:val="00F26635"/>
    <w:rsid w:val="00F32302"/>
    <w:rsid w:val="00F3273A"/>
    <w:rsid w:val="00F42DF9"/>
    <w:rsid w:val="00F55C1F"/>
    <w:rsid w:val="00F765AB"/>
    <w:rsid w:val="00F77CF5"/>
    <w:rsid w:val="00F8222A"/>
    <w:rsid w:val="00F87586"/>
    <w:rsid w:val="00F92D1C"/>
    <w:rsid w:val="00F94954"/>
    <w:rsid w:val="00F96F4F"/>
    <w:rsid w:val="00FB0C8B"/>
    <w:rsid w:val="00FB6C66"/>
    <w:rsid w:val="00FC397C"/>
    <w:rsid w:val="00FD3A83"/>
    <w:rsid w:val="00FD5A03"/>
    <w:rsid w:val="00FF0E3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444444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4F"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2"/>
    <w:pPr>
      <w:ind w:left="720"/>
      <w:contextualSpacing/>
    </w:pPr>
  </w:style>
  <w:style w:type="table" w:styleId="TableGrid">
    <w:name w:val="Table Grid"/>
    <w:basedOn w:val="TableNormal"/>
    <w:uiPriority w:val="39"/>
    <w:rsid w:val="00D93D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B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444444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4F"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2"/>
    <w:pPr>
      <w:ind w:left="720"/>
      <w:contextualSpacing/>
    </w:pPr>
  </w:style>
  <w:style w:type="table" w:styleId="TableGrid">
    <w:name w:val="Table Grid"/>
    <w:basedOn w:val="TableNormal"/>
    <w:uiPriority w:val="39"/>
    <w:rsid w:val="00D93D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B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Ashfaq khokhar</dc:creator>
  <cp:lastModifiedBy>Ashfaq Ahmed</cp:lastModifiedBy>
  <cp:revision>14</cp:revision>
  <cp:lastPrinted>2020-11-17T07:12:00Z</cp:lastPrinted>
  <dcterms:created xsi:type="dcterms:W3CDTF">2020-11-16T04:47:00Z</dcterms:created>
  <dcterms:modified xsi:type="dcterms:W3CDTF">2020-11-17T07:42:00Z</dcterms:modified>
</cp:coreProperties>
</file>